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080"/>
        <w:gridCol w:w="1080"/>
        <w:gridCol w:w="900"/>
        <w:gridCol w:w="1260"/>
        <w:gridCol w:w="1260"/>
      </w:tblGrid>
      <w:tr w:rsidR="00821A6F" w:rsidTr="00C4021B">
        <w:trPr>
          <w:trHeight w:val="349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spacing w:before="25" w:line="304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Третий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день</w:t>
            </w:r>
            <w:proofErr w:type="spellEnd"/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spacing w:before="25" w:line="304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Выход</w:t>
            </w:r>
            <w:proofErr w:type="spellEnd"/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spacing w:before="25" w:line="304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spacing w:before="25" w:line="304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spacing w:before="25"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spacing w:before="25" w:line="304" w:lineRule="exact"/>
              <w:ind w:left="352"/>
              <w:rPr>
                <w:b/>
                <w:sz w:val="28"/>
              </w:rPr>
            </w:pPr>
            <w:r>
              <w:rPr>
                <w:b/>
                <w:sz w:val="28"/>
              </w:rPr>
              <w:t>Э/Ц.</w:t>
            </w:r>
          </w:p>
        </w:tc>
      </w:tr>
      <w:tr w:rsidR="00821A6F" w:rsidTr="00C4021B">
        <w:trPr>
          <w:trHeight w:val="321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ind w:left="1173" w:right="116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Завтрак</w:t>
            </w:r>
            <w:proofErr w:type="spellEnd"/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21A6F" w:rsidTr="00C4021B">
        <w:trPr>
          <w:trHeight w:val="321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Масло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сливочное</w:t>
            </w:r>
            <w:proofErr w:type="spellEnd"/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8,20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75,00</w:t>
            </w:r>
          </w:p>
        </w:tc>
      </w:tr>
      <w:tr w:rsidR="00821A6F" w:rsidTr="00C4021B">
        <w:trPr>
          <w:trHeight w:val="321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Сыр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российский</w:t>
            </w:r>
            <w:proofErr w:type="spellEnd"/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5,80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72,00</w:t>
            </w:r>
          </w:p>
        </w:tc>
      </w:tr>
      <w:tr w:rsidR="00821A6F" w:rsidTr="00C4021B">
        <w:trPr>
          <w:trHeight w:val="643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spacing w:line="322" w:lineRule="exact"/>
              <w:ind w:right="945"/>
              <w:rPr>
                <w:sz w:val="28"/>
              </w:rPr>
            </w:pPr>
            <w:proofErr w:type="spellStart"/>
            <w:r>
              <w:rPr>
                <w:sz w:val="28"/>
              </w:rPr>
              <w:t>Каша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Геркулесовая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молочная</w:t>
            </w:r>
            <w:proofErr w:type="spellEnd"/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spacing w:before="9" w:line="240" w:lineRule="auto"/>
              <w:ind w:left="0"/>
              <w:rPr>
                <w:sz w:val="27"/>
              </w:rPr>
            </w:pPr>
          </w:p>
          <w:p w:rsidR="00821A6F" w:rsidRDefault="00821A6F" w:rsidP="00C4021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200/10</w:t>
            </w: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spacing w:before="9" w:line="240" w:lineRule="auto"/>
              <w:ind w:left="0"/>
              <w:rPr>
                <w:sz w:val="27"/>
              </w:rPr>
            </w:pPr>
          </w:p>
          <w:p w:rsidR="00821A6F" w:rsidRDefault="00821A6F" w:rsidP="00C4021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8,00</w:t>
            </w: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spacing w:before="9" w:line="240" w:lineRule="auto"/>
              <w:ind w:left="0"/>
              <w:rPr>
                <w:sz w:val="27"/>
              </w:rPr>
            </w:pPr>
          </w:p>
          <w:p w:rsidR="00821A6F" w:rsidRDefault="00821A6F" w:rsidP="00C4021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14,93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spacing w:before="9" w:line="240" w:lineRule="auto"/>
              <w:ind w:left="0"/>
              <w:rPr>
                <w:sz w:val="27"/>
              </w:rPr>
            </w:pPr>
          </w:p>
          <w:p w:rsidR="00821A6F" w:rsidRDefault="00821A6F" w:rsidP="00C4021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73,30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spacing w:before="9" w:line="240" w:lineRule="auto"/>
              <w:ind w:left="0"/>
              <w:rPr>
                <w:sz w:val="27"/>
              </w:rPr>
            </w:pPr>
          </w:p>
          <w:p w:rsidR="00821A6F" w:rsidRDefault="00821A6F" w:rsidP="00C4021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460,00</w:t>
            </w:r>
          </w:p>
        </w:tc>
      </w:tr>
      <w:tr w:rsidR="00821A6F" w:rsidTr="00C4021B">
        <w:trPr>
          <w:trHeight w:val="321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Чай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лимоном</w:t>
            </w:r>
            <w:proofErr w:type="spellEnd"/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2,01</w:t>
            </w: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2,39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25,65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131,87</w:t>
            </w:r>
          </w:p>
        </w:tc>
      </w:tr>
      <w:tr w:rsidR="00821A6F" w:rsidTr="00C4021B">
        <w:trPr>
          <w:trHeight w:val="321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пшеничный</w:t>
            </w:r>
            <w:proofErr w:type="spellEnd"/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24,90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131,00</w:t>
            </w:r>
          </w:p>
        </w:tc>
      </w:tr>
      <w:tr w:rsidR="00821A6F" w:rsidTr="00C4021B">
        <w:trPr>
          <w:trHeight w:val="321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ржаной</w:t>
            </w:r>
            <w:proofErr w:type="spellEnd"/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3,03</w:t>
            </w: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0,60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17,10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90,50</w:t>
            </w:r>
          </w:p>
        </w:tc>
      </w:tr>
      <w:tr w:rsidR="00821A6F" w:rsidTr="00C4021B">
        <w:trPr>
          <w:trHeight w:val="321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540</w:t>
            </w: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21,59</w:t>
            </w: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33,42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141,05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960,37</w:t>
            </w:r>
          </w:p>
        </w:tc>
      </w:tr>
      <w:tr w:rsidR="00821A6F" w:rsidTr="00C4021B">
        <w:trPr>
          <w:trHeight w:val="321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ind w:left="1173" w:right="116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Обед</w:t>
            </w:r>
            <w:proofErr w:type="spellEnd"/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21A6F" w:rsidTr="00C4021B">
        <w:trPr>
          <w:trHeight w:val="321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Огурцы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свежие</w:t>
            </w:r>
            <w:proofErr w:type="spellEnd"/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ind w:left="0" w:right="284"/>
              <w:jc w:val="right"/>
              <w:rPr>
                <w:sz w:val="28"/>
              </w:rPr>
            </w:pPr>
            <w:r>
              <w:rPr>
                <w:sz w:val="28"/>
              </w:rPr>
              <w:t>0,40</w:t>
            </w: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ind w:left="385"/>
              <w:rPr>
                <w:sz w:val="28"/>
              </w:rPr>
            </w:pPr>
            <w:r>
              <w:rPr>
                <w:sz w:val="28"/>
              </w:rPr>
              <w:t>1,70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ind w:left="385"/>
              <w:rPr>
                <w:sz w:val="28"/>
              </w:rPr>
            </w:pPr>
            <w:r>
              <w:rPr>
                <w:sz w:val="28"/>
              </w:rPr>
              <w:t>8,00</w:t>
            </w:r>
          </w:p>
        </w:tc>
      </w:tr>
      <w:tr w:rsidR="00821A6F" w:rsidTr="00C4021B">
        <w:trPr>
          <w:trHeight w:val="321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Помидоры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свежие</w:t>
            </w:r>
            <w:proofErr w:type="spellEnd"/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ind w:left="0" w:right="284"/>
              <w:jc w:val="right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ind w:left="0" w:right="194"/>
              <w:jc w:val="right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ind w:left="385"/>
              <w:rPr>
                <w:sz w:val="28"/>
              </w:rPr>
            </w:pPr>
            <w:r>
              <w:rPr>
                <w:sz w:val="28"/>
              </w:rPr>
              <w:t>2,30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ind w:left="0" w:right="304"/>
              <w:jc w:val="right"/>
              <w:rPr>
                <w:sz w:val="28"/>
              </w:rPr>
            </w:pPr>
            <w:r>
              <w:rPr>
                <w:sz w:val="28"/>
              </w:rPr>
              <w:t>13,00</w:t>
            </w:r>
          </w:p>
        </w:tc>
      </w:tr>
      <w:tr w:rsidR="00821A6F" w:rsidTr="00C4021B">
        <w:trPr>
          <w:trHeight w:val="643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spacing w:line="322" w:lineRule="exact"/>
              <w:ind w:right="817"/>
              <w:rPr>
                <w:sz w:val="28"/>
              </w:rPr>
            </w:pPr>
            <w:proofErr w:type="spellStart"/>
            <w:r>
              <w:rPr>
                <w:sz w:val="28"/>
              </w:rPr>
              <w:t>Суп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картофельный</w:t>
            </w:r>
            <w:proofErr w:type="spellEnd"/>
            <w:r>
              <w:rPr>
                <w:sz w:val="28"/>
              </w:rPr>
              <w:t xml:space="preserve"> с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фасолью</w:t>
            </w:r>
            <w:proofErr w:type="spellEnd"/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spacing w:before="9" w:line="240" w:lineRule="auto"/>
              <w:ind w:left="0"/>
              <w:rPr>
                <w:sz w:val="27"/>
              </w:rPr>
            </w:pPr>
          </w:p>
          <w:p w:rsidR="00821A6F" w:rsidRDefault="00821A6F" w:rsidP="00C4021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spacing w:before="9" w:line="240" w:lineRule="auto"/>
              <w:ind w:left="0"/>
              <w:rPr>
                <w:sz w:val="27"/>
              </w:rPr>
            </w:pPr>
          </w:p>
          <w:p w:rsidR="00821A6F" w:rsidRDefault="00821A6F" w:rsidP="00C4021B">
            <w:pPr>
              <w:pStyle w:val="TableParagraph"/>
              <w:spacing w:line="304" w:lineRule="exact"/>
              <w:ind w:left="0" w:right="214"/>
              <w:jc w:val="right"/>
              <w:rPr>
                <w:sz w:val="28"/>
              </w:rPr>
            </w:pPr>
            <w:r>
              <w:rPr>
                <w:sz w:val="28"/>
              </w:rPr>
              <w:t>11,40</w:t>
            </w: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spacing w:before="9" w:line="240" w:lineRule="auto"/>
              <w:ind w:left="0"/>
              <w:rPr>
                <w:sz w:val="27"/>
              </w:rPr>
            </w:pPr>
          </w:p>
          <w:p w:rsidR="00821A6F" w:rsidRDefault="00821A6F" w:rsidP="00C4021B">
            <w:pPr>
              <w:pStyle w:val="TableParagraph"/>
              <w:spacing w:line="304" w:lineRule="exact"/>
              <w:ind w:left="0" w:right="194"/>
              <w:jc w:val="right"/>
              <w:rPr>
                <w:sz w:val="28"/>
              </w:rPr>
            </w:pPr>
            <w:r>
              <w:rPr>
                <w:sz w:val="28"/>
              </w:rPr>
              <w:t>7,92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spacing w:before="9" w:line="240" w:lineRule="auto"/>
              <w:ind w:left="0"/>
              <w:rPr>
                <w:sz w:val="27"/>
              </w:rPr>
            </w:pPr>
          </w:p>
          <w:p w:rsidR="00821A6F" w:rsidRDefault="00821A6F" w:rsidP="00C4021B">
            <w:pPr>
              <w:pStyle w:val="TableParagraph"/>
              <w:spacing w:line="304" w:lineRule="exact"/>
              <w:ind w:left="0" w:right="304"/>
              <w:jc w:val="right"/>
              <w:rPr>
                <w:sz w:val="28"/>
              </w:rPr>
            </w:pPr>
            <w:r>
              <w:rPr>
                <w:sz w:val="28"/>
              </w:rPr>
              <w:t>27,96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spacing w:before="9" w:line="240" w:lineRule="auto"/>
              <w:ind w:left="0"/>
              <w:rPr>
                <w:sz w:val="27"/>
              </w:rPr>
            </w:pPr>
          </w:p>
          <w:p w:rsidR="00821A6F" w:rsidRDefault="00821A6F" w:rsidP="00C4021B">
            <w:pPr>
              <w:pStyle w:val="TableParagraph"/>
              <w:spacing w:line="304" w:lineRule="exact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229,20</w:t>
            </w:r>
          </w:p>
        </w:tc>
      </w:tr>
      <w:tr w:rsidR="00821A6F" w:rsidTr="00C4021B">
        <w:trPr>
          <w:trHeight w:val="321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Тефтели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говядины</w:t>
            </w:r>
            <w:proofErr w:type="spellEnd"/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ind w:left="0" w:right="284"/>
              <w:jc w:val="right"/>
              <w:rPr>
                <w:sz w:val="28"/>
              </w:rPr>
            </w:pPr>
            <w:r>
              <w:rPr>
                <w:sz w:val="28"/>
              </w:rPr>
              <w:t>30,8</w:t>
            </w: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ind w:left="0" w:right="194"/>
              <w:jc w:val="right"/>
              <w:rPr>
                <w:sz w:val="28"/>
              </w:rPr>
            </w:pPr>
            <w:r>
              <w:rPr>
                <w:sz w:val="28"/>
              </w:rPr>
              <w:t>12,2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ind w:left="435" w:right="425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ind w:left="0" w:right="304"/>
              <w:jc w:val="right"/>
              <w:rPr>
                <w:sz w:val="28"/>
              </w:rPr>
            </w:pPr>
            <w:r>
              <w:rPr>
                <w:sz w:val="28"/>
              </w:rPr>
              <w:t>534,3</w:t>
            </w:r>
          </w:p>
        </w:tc>
      </w:tr>
      <w:tr w:rsidR="00821A6F" w:rsidTr="00C4021B">
        <w:trPr>
          <w:trHeight w:val="321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Макароны</w:t>
            </w:r>
            <w:proofErr w:type="spellEnd"/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отварные</w:t>
            </w:r>
            <w:proofErr w:type="spellEnd"/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ind w:left="0" w:right="284"/>
              <w:jc w:val="right"/>
              <w:rPr>
                <w:sz w:val="28"/>
              </w:rPr>
            </w:pPr>
            <w:r>
              <w:rPr>
                <w:sz w:val="28"/>
              </w:rPr>
              <w:t>7,14</w:t>
            </w: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ind w:left="0" w:right="194"/>
              <w:jc w:val="right"/>
              <w:rPr>
                <w:sz w:val="28"/>
              </w:rPr>
            </w:pPr>
            <w:r>
              <w:rPr>
                <w:sz w:val="28"/>
              </w:rPr>
              <w:t>6,43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ind w:left="0" w:right="304"/>
              <w:jc w:val="right"/>
              <w:rPr>
                <w:sz w:val="28"/>
              </w:rPr>
            </w:pPr>
            <w:r>
              <w:rPr>
                <w:sz w:val="28"/>
              </w:rPr>
              <w:t>38,10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239,20</w:t>
            </w:r>
          </w:p>
        </w:tc>
      </w:tr>
      <w:tr w:rsidR="00821A6F" w:rsidTr="00C4021B">
        <w:trPr>
          <w:trHeight w:val="321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Компот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сухофруктов</w:t>
            </w:r>
            <w:proofErr w:type="spellEnd"/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ind w:left="0" w:right="284"/>
              <w:jc w:val="right"/>
              <w:rPr>
                <w:sz w:val="28"/>
              </w:rPr>
            </w:pPr>
            <w:r>
              <w:rPr>
                <w:sz w:val="28"/>
              </w:rPr>
              <w:t>0,20</w:t>
            </w: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ind w:left="0" w:right="304"/>
              <w:jc w:val="right"/>
              <w:rPr>
                <w:sz w:val="28"/>
              </w:rPr>
            </w:pPr>
            <w:r>
              <w:rPr>
                <w:sz w:val="28"/>
              </w:rPr>
              <w:t>29,00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117,00</w:t>
            </w:r>
          </w:p>
        </w:tc>
      </w:tr>
      <w:tr w:rsidR="00821A6F" w:rsidTr="00C4021B">
        <w:trPr>
          <w:trHeight w:val="321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пшеничный</w:t>
            </w:r>
            <w:proofErr w:type="spellEnd"/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ind w:left="0" w:right="284"/>
              <w:jc w:val="right"/>
              <w:rPr>
                <w:sz w:val="28"/>
              </w:rPr>
            </w:pPr>
            <w:r>
              <w:rPr>
                <w:sz w:val="28"/>
              </w:rPr>
              <w:t>7,70</w:t>
            </w: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ind w:left="0" w:right="194"/>
              <w:jc w:val="right"/>
              <w:rPr>
                <w:sz w:val="28"/>
              </w:rPr>
            </w:pPr>
            <w:r>
              <w:rPr>
                <w:sz w:val="28"/>
              </w:rPr>
              <w:t>3,00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ind w:left="0" w:right="304"/>
              <w:jc w:val="right"/>
              <w:rPr>
                <w:sz w:val="28"/>
              </w:rPr>
            </w:pPr>
            <w:r>
              <w:rPr>
                <w:sz w:val="28"/>
              </w:rPr>
              <w:t>49,83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262,00</w:t>
            </w:r>
          </w:p>
        </w:tc>
      </w:tr>
      <w:tr w:rsidR="00821A6F" w:rsidTr="00C4021B">
        <w:trPr>
          <w:trHeight w:val="321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ржаной</w:t>
            </w:r>
            <w:proofErr w:type="spellEnd"/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ind w:left="0" w:right="284"/>
              <w:jc w:val="right"/>
              <w:rPr>
                <w:sz w:val="28"/>
              </w:rPr>
            </w:pPr>
            <w:r>
              <w:rPr>
                <w:sz w:val="28"/>
              </w:rPr>
              <w:t>3,03</w:t>
            </w: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ind w:left="0" w:right="194"/>
              <w:jc w:val="right"/>
              <w:rPr>
                <w:sz w:val="28"/>
              </w:rPr>
            </w:pPr>
            <w:r>
              <w:rPr>
                <w:sz w:val="28"/>
              </w:rPr>
              <w:t>0,60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ind w:left="0" w:right="304"/>
              <w:jc w:val="right"/>
              <w:rPr>
                <w:sz w:val="28"/>
              </w:rPr>
            </w:pPr>
            <w:r>
              <w:rPr>
                <w:sz w:val="28"/>
              </w:rPr>
              <w:t>17,10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ind w:left="0" w:right="304"/>
              <w:jc w:val="right"/>
              <w:rPr>
                <w:sz w:val="28"/>
              </w:rPr>
            </w:pPr>
            <w:r>
              <w:rPr>
                <w:sz w:val="28"/>
              </w:rPr>
              <w:t>90,50</w:t>
            </w:r>
          </w:p>
        </w:tc>
      </w:tr>
      <w:tr w:rsidR="00821A6F" w:rsidTr="00C4021B">
        <w:trPr>
          <w:trHeight w:val="643"/>
        </w:trPr>
        <w:tc>
          <w:tcPr>
            <w:tcW w:w="3420" w:type="dxa"/>
          </w:tcPr>
          <w:p w:rsidR="00821A6F" w:rsidRDefault="00821A6F" w:rsidP="00C4021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spacing w:before="9" w:line="240" w:lineRule="auto"/>
              <w:ind w:left="0"/>
              <w:rPr>
                <w:sz w:val="27"/>
              </w:rPr>
            </w:pPr>
          </w:p>
          <w:p w:rsidR="00821A6F" w:rsidRDefault="00821A6F" w:rsidP="00C4021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1030</w:t>
            </w:r>
          </w:p>
        </w:tc>
        <w:tc>
          <w:tcPr>
            <w:tcW w:w="1080" w:type="dxa"/>
          </w:tcPr>
          <w:p w:rsidR="00821A6F" w:rsidRDefault="00821A6F" w:rsidP="00C4021B">
            <w:pPr>
              <w:pStyle w:val="TableParagraph"/>
              <w:spacing w:line="320" w:lineRule="exact"/>
              <w:ind w:left="0" w:right="21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60,77</w:t>
            </w:r>
          </w:p>
        </w:tc>
        <w:tc>
          <w:tcPr>
            <w:tcW w:w="900" w:type="dxa"/>
          </w:tcPr>
          <w:p w:rsidR="00821A6F" w:rsidRDefault="00821A6F" w:rsidP="00C4021B">
            <w:pPr>
              <w:pStyle w:val="TableParagraph"/>
              <w:spacing w:line="320" w:lineRule="exact"/>
              <w:ind w:left="135"/>
              <w:rPr>
                <w:b/>
                <w:sz w:val="28"/>
              </w:rPr>
            </w:pPr>
            <w:r>
              <w:rPr>
                <w:b/>
                <w:sz w:val="28"/>
              </w:rPr>
              <w:t>30,25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165,99</w:t>
            </w:r>
          </w:p>
        </w:tc>
        <w:tc>
          <w:tcPr>
            <w:tcW w:w="1260" w:type="dxa"/>
          </w:tcPr>
          <w:p w:rsidR="00821A6F" w:rsidRDefault="00821A6F" w:rsidP="00C4021B">
            <w:pPr>
              <w:pStyle w:val="TableParagraph"/>
              <w:spacing w:line="320" w:lineRule="exact"/>
              <w:ind w:left="0" w:right="23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1493,2</w:t>
            </w:r>
          </w:p>
        </w:tc>
      </w:tr>
    </w:tbl>
    <w:p w:rsidR="002F7720" w:rsidRDefault="002F7720">
      <w:bookmarkStart w:id="0" w:name="_GoBack"/>
      <w:bookmarkEnd w:id="0"/>
    </w:p>
    <w:sectPr w:rsidR="002F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6F"/>
    <w:rsid w:val="002F7720"/>
    <w:rsid w:val="0082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820F4-66CB-436B-A15F-55C5B62D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1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1A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1A6F"/>
    <w:pPr>
      <w:spacing w:line="302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>SPecialiST RePack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Кармова</dc:creator>
  <cp:keywords/>
  <dc:description/>
  <cp:lastModifiedBy>Людмила Кармова</cp:lastModifiedBy>
  <cp:revision>1</cp:revision>
  <dcterms:created xsi:type="dcterms:W3CDTF">2023-06-09T10:56:00Z</dcterms:created>
  <dcterms:modified xsi:type="dcterms:W3CDTF">2023-06-09T10:57:00Z</dcterms:modified>
</cp:coreProperties>
</file>